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styles.xml" ContentType="application/vnd.openxmlformats-officedocument.wordprocessingml.styles+xml"/>
</Types>
</file>

<file path=_rels/.rels>&#65279;<?xml version='1.0' encoding='UTF-8' standalone='yes'?><Relationships xmlns='http://schemas.openxmlformats.org/package/2006/relationships'><Relationship Id='rId3' Type='http://schemas.openxmlformats.org/officeDocument/2006/relationships/extended-properties' Target='docProps/app.xml'/><Relationship Id='rId2' Type='http://schemas.openxmlformats.org/package/2006/relationships/metadata/core-properties' Target='docProps/core.xml'/><Relationship Id='rId1' Type='http://schemas.openxmlformats.org/officeDocument/2006/relationships/officeDocument' Target='word/document.xml'/></Relationships>
</file>

<file path=word/document.xml><?xml version="1.0" encoding="utf-8"?>
<w:document xmlns:ve="http://schemas.openxmlformats.org/markup-compatibility/2006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:space="preserve" mc:Ignorable="w14 wp14">
  <w:body>
    <w:p>
      <w:pPr>
        <w:ind w:left="907"/>
      </w:pPr>
      <w:r>
        <w:rPr>
          <w:rFonts w:ascii="Comic Sans MS" w:hAnsi="Comic Sans MS" w:eastAsia="Comic Sans MS" w:cs="Comic Sans MS"/>
          <w:b/>
          <w:color w:val="FF0000"/>
          <w:sz w:val="40"/>
          <w:szCs w:val="40"/>
        </w:rPr>
        <w:t>La Photo de mon pote</w:t>
      </w:r>
    </w:p>
    <w:p>
      <w:pPr>
        <w:spacing w:before="84"/>
        <w:ind w:firstLine="1999"/>
      </w:pPr>
      <w:r>
        <w:rPr>
          <w:rFonts w:ascii="Comic Sans MS" w:hAnsi="Comic Sans MS" w:eastAsia="Comic Sans MS" w:cs="Comic Sans MS"/>
          <w:b/>
          <w:color w:val="FF0000"/>
          <w:sz w:val="22"/>
          <w:szCs w:val="22"/>
        </w:rPr>
        <w:t>au Théâtre EDGAR</w:t>
      </w:r>
    </w:p>
    <w:p>
      <w:pPr>
        <w:spacing w:before="55"/>
      </w:pPr>
      <w:r>
        <w:rPr>
          <w:spacing w:val="-1"/>
          <w:rFonts w:ascii="Arial" w:hAnsi="Arial" w:eastAsia="Arial" w:cs="Arial"/>
          <w:b/>
          <w:color w:val="FF0000"/>
          <w:sz w:val="28"/>
          <w:szCs w:val="28"/>
        </w:rPr>
        <w:t>précédée d’un déjeuner au restaurant « le stand »</w:t>
      </w:r>
    </w:p>
    <w:p>
      <w:pPr>
        <w:spacing w:before="315"/>
        <w:ind w:left="963"/>
      </w:pPr>
      <w:r>
        <w:rPr>
          <w:rFonts w:ascii="Arial" w:hAnsi="Arial" w:eastAsia="Arial" w:cs="Arial"/>
          <w:sz w:val="36"/>
          <w:szCs w:val="36"/>
        </w:rPr>
        <w:t>Le Mardi 14 octobre 2025</w:t>
      </w:r>
    </w:p>
    <w:p>
      <w:pPr>
        <w:sectPr>
          <w:pgSz w:w="11907" w:h="16838"/>
          <w:pgMar w:top="567" w:bottom="0" w:left="2940" w:right="2368"/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56" w:lineRule="auto" w:line="240"/>
        <w:jc w:val="both"/>
      </w:pPr>
      <w:r>
        <w:drawing>
          <wp:anchor simplePos="0" relativeHeight="191" behindDoc="1" locked="0" layoutInCell="1" allowOverlap="1">
            <wp:simplePos x="0" y="0"/>
            <wp:positionH relativeFrom="page">
              <wp:posOffset>4859001</wp:posOffset>
            </wp:positionH>
            <wp:positionV relativeFrom="paragraph">
              <wp:posOffset>113578</wp:posOffset>
            </wp:positionV>
            <wp:extent cx="1998999" cy="2829587"/>
            <wp:wrapNone/>
            <wp:docPr id="1" name="Shape 1"/>
            <a:graphic>
              <a:graphicData uri="http://schemas.openxmlformats.org/drawingml/2006/picture">
                <pic:pic>
                  <pic:nvPicPr>
                    <pic:cNvPr id="1" name="Shape 1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99" cy="282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4"/>
          <w:spacing w:val="-1"/>
        </w:rPr>
        <w:t>S'inscrire sur un site de rencontres c'est bien ! Mais avec la </w:t>
      </w:r>
      <w:r>
        <w:rPr>
          <w:rStyle w:val="14"/>
        </w:rPr>
        <w:t>photo de son meilleur ami... C'est mieux !</w:t>
      </w:r>
    </w:p>
    <w:p>
      <w:pPr>
        <w:spacing w:before="238" w:lineRule="auto" w:line="241"/>
        <w:ind w:firstLine="60"/>
      </w:pPr>
      <w:r>
        <w:rPr>
          <w:rStyle w:val="14"/>
        </w:rPr>
        <w:t>Antoine a demandé à son meilleur ami William d’être là pour son premier rendez-vous avec Claire qu’il a connue sur un site de rencontres. Et quand William demande à Antoine pourquoi sa présence est nécessaire, Antoine répond :</w:t>
      </w:r>
    </w:p>
    <w:p>
      <w:pPr>
        <w:spacing w:before="238" w:lineRule="auto" w:line="241"/>
        <w:ind w:firstLine="240"/>
      </w:pPr>
      <w:r>
        <w:rPr>
          <w:rStyle w:val="14"/>
        </w:rPr>
        <w:t>« Parce que j’ai mis ta photo à la place de la mienne, t’es quand même plus photogénique que moi… » William va donc se faire passer pour Antoine, Antoine pour William et tout ça dans un seul but : que Claire tombe amoureuse </w:t>
      </w:r>
      <w:r>
        <w:rPr>
          <w:rStyle w:val="14"/>
          <w:spacing w:val="-1"/>
        </w:rPr>
        <w:t>d’Antoine… Enfin de William… De William qui est Antoine et </w:t>
      </w:r>
      <w:r>
        <w:rPr>
          <w:rStyle w:val="14"/>
        </w:rPr>
        <w:t>surtout pas d’Antoine qui est William…</w:t>
      </w:r>
    </w:p>
    <w:p>
      <w:pPr>
        <w:spacing w:before="238"/>
      </w:pPr>
      <w:r>
        <w:rPr>
          <w:rStyle w:val="14"/>
        </w:rPr>
        <w:t>Enfin bref, vous avez compris !</w:t>
      </w:r>
    </w:p>
    <w:p>
      <w:pPr>
        <w:sectPr>
          <w:type w:val="continuous"/>
          <w:pgSz w:w="11907" w:h="16838"/>
          <w:pgMar w:top="567" w:bottom="0" w:left="185" w:right="4841"/>
        </w:sectPr>
      </w:pPr>
    </w:p>
    <w:p>
      <w:pPr>
        <w:spacing w:lineRule="exact" w:line="230"/>
      </w:pPr>
      <w:r>
        <w:rPr>
          <w:rFonts w:ascii="Arial" w:hAnsi="Arial" w:eastAsia="Arial" w:cs="Arial"/>
          <w:sz w:val="23"/>
          <w:szCs w:val="23"/>
        </w:rPr>
        <w:t/>
      </w:r>
    </w:p>
    <w:p>
      <w:pPr>
        <w:spacing w:line="23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1"/>
      </w:pPr>
      <w:r>
        <w:rPr>
          <w:rStyle w:val="14"/>
          <w:spacing w:val="-1"/>
        </w:rPr>
        <w:t>Une comédie de Fabrice Donnio</w:t>
      </w:r>
    </w:p>
    <w:p>
      <w:pPr>
        <w:spacing w:before="346"/>
      </w:pPr>
      <w:r>
        <w:br w:type="column"/>
      </w:r>
      <w:r>
        <w:rPr>
          <w:rStyle w:val="14"/>
          <w:spacing w:val="-3"/>
        </w:rPr>
        <w:t>Avec</w:t>
      </w:r>
    </w:p>
    <w:p>
      <w:pPr>
        <w:spacing w:before="1"/>
      </w:pPr>
      <w:r>
        <w:br w:type="column"/>
      </w:r>
      <w:r>
        <w:rPr>
          <w:rStyle w:val="14"/>
          <w:spacing w:val="-1"/>
        </w:rPr>
        <w:t>Mise en scène de Luq Hamett</w:t>
      </w:r>
    </w:p>
    <w:p>
      <w:pPr>
        <w:sectPr>
          <w:type w:val="continuous"/>
          <w:pgSz w:w="11907" w:h="16838"/>
          <w:pgMar w:top="567" w:bottom="0" w:left="1808" w:right="1842"/>
          <w:cols w:num="3" w:equalWidth="0">
            <w:col w:w="3707" w:space="133"/>
            <w:col w:w="579" w:space="428"/>
            <w:col w:w="3409"/>
          </w:cols>
        </w:sectPr>
      </w:pPr>
    </w:p>
    <w:p>
      <w:pPr>
        <w:spacing w:before="68"/>
      </w:pPr>
      <w:r>
        <w:rPr>
          <w:rStyle w:val="14"/>
          <w:spacing w:val="-1"/>
        </w:rPr>
        <w:t>Anthony Dupray ou Xavier Couleau, Lionel Laget ou Nikko Dogz et Rosalie Hamet ou Leia Jacoutot</w:t>
      </w:r>
    </w:p>
    <w:p>
      <w:pPr>
        <w:sectPr>
          <w:type w:val="continuous"/>
          <w:pgSz w:w="11907" w:h="16838"/>
          <w:pgMar w:top="567" w:bottom="0" w:left="271" w:right="308"/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Rule="exact" w:line="100"/>
      </w:pPr>
      <w:r>
        <w:rPr>
          <w:rFonts w:ascii="Arial" w:hAnsi="Arial" w:eastAsia="Arial" w:cs="Arial"/>
          <w:sz w:val="10"/>
          <w:szCs w:val="10"/>
        </w:rPr>
        <w:t/>
      </w:r>
    </w:p>
    <w:p>
      <w:pPr>
        <w:spacing w:line="10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10"/>
      </w:pPr>
      <w:r>
        <w:rPr>
          <w:rFonts w:ascii="Arial" w:hAnsi="Arial" w:eastAsia="Arial" w:cs="Arial"/>
          <w:sz w:val="28"/>
          <w:szCs w:val="28"/>
        </w:rPr>
        <w:t># </w:t>
      </w:r>
      <w:r>
        <w:rPr>
          <w:rFonts w:ascii="Arial Rounded MT Bold" w:hAnsi="Arial Rounded MT Bold" w:eastAsia="Arial Rounded MT Bold" w:cs="Arial Rounded MT Bold"/>
          <w:b/>
          <w:sz w:val="28"/>
          <w:szCs w:val="28"/>
        </w:rPr>
        <w:t>--------------------------------------------------------------------------------------------------------------</w:t>
      </w:r>
    </w:p>
    <w:p>
      <w:pPr>
        <w:spacing w:before="48"/>
        <w:ind w:firstLine="3719"/>
      </w:pPr>
      <w:r>
        <w:rPr>
          <w:rFonts w:ascii="Arial Rounded MT Bold" w:hAnsi="Arial Rounded MT Bold" w:eastAsia="Arial Rounded MT Bold" w:cs="Arial Rounded MT Bold"/>
          <w:b/>
          <w:sz w:val="32"/>
          <w:szCs w:val="32"/>
        </w:rPr>
        <w:t>Bulletin d'inscription</w:t>
      </w:r>
    </w:p>
    <w:p>
      <w:pPr>
        <w:spacing w:before="294"/>
        <w:ind w:left="2048"/>
      </w:pPr>
      <w:r>
        <w:rPr>
          <w:rFonts w:ascii="Comic Sans MS" w:hAnsi="Comic Sans MS" w:eastAsia="Comic Sans MS" w:cs="Comic Sans MS"/>
          <w:b/>
          <w:color w:val="FF0000"/>
          <w:sz w:val="40"/>
          <w:szCs w:val="40"/>
        </w:rPr>
        <w:t>Déjeuner + La Photo de mon pote</w:t>
      </w:r>
    </w:p>
    <w:p>
      <w:pPr>
        <w:sectPr>
          <w:type w:val="continuous"/>
          <w:pgSz w:w="11907" w:h="16838"/>
          <w:pgMar w:top="567" w:bottom="0" w:left="639" w:right="576"/>
        </w:sectPr>
      </w:pPr>
    </w:p>
    <w:p>
      <w:pPr>
        <w:spacing w:before="91"/>
      </w:pPr>
      <w:r>
        <w:rPr>
          <w:spacing w:val="-1"/>
          <w:rFonts w:ascii="Arial" w:hAnsi="Arial" w:eastAsia="Arial" w:cs="Arial"/>
          <w:b/>
          <w:color w:val="492300"/>
          <w:sz w:val="24"/>
          <w:szCs w:val="24"/>
        </w:rPr>
        <w:t>Le Stand</w:t>
      </w:r>
    </w:p>
    <w:p>
      <w:pPr>
        <w:spacing w:before="91"/>
        <w:ind w:left="1750"/>
      </w:pPr>
      <w:r>
        <w:br w:type="column"/>
      </w:r>
      <w:r>
        <w:rPr>
          <w:spacing w:val="-1"/>
          <w:rFonts w:ascii="Arial" w:hAnsi="Arial" w:eastAsia="Arial" w:cs="Arial"/>
          <w:b/>
          <w:color w:val="492300"/>
          <w:sz w:val="24"/>
          <w:szCs w:val="24"/>
        </w:rPr>
        <w:t>au Théâtre EDGAR</w:t>
      </w:r>
    </w:p>
    <w:p>
      <w:pPr>
        <w:spacing w:before="360"/>
      </w:pPr>
      <w:r>
        <w:rPr>
          <w:rFonts w:ascii="Arial" w:hAnsi="Arial" w:eastAsia="Arial" w:cs="Arial"/>
          <w:b/>
          <w:sz w:val="28"/>
          <w:szCs w:val="28"/>
        </w:rPr>
        <w:t>Le Mardi 14 octobre 2025</w:t>
      </w:r>
    </w:p>
    <w:p>
      <w:pPr>
        <w:sectPr>
          <w:type w:val="continuous"/>
          <w:pgSz w:w="11907" w:h="16838"/>
          <w:pgMar w:top="567" w:bottom="0" w:left="3025" w:right="3728"/>
          <w:cols w:num="2" w:equalWidth="0">
            <w:col w:w="1013" w:space="244"/>
            <w:col w:w="3896"/>
          </w:cols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37"/>
      </w:pPr>
      <w:r>
        <w:rPr>
          <w:rStyle w:val="28"/>
          <w:spacing w:val="-1"/>
        </w:rPr>
        <w:t>à renvoyer accompagné d'un chèque, dés que possible.</w:t>
      </w:r>
    </w:p>
    <w:p>
      <w:pPr>
        <w:sectPr>
          <w:type w:val="continuous"/>
          <w:pgSz w:w="11907" w:h="16838"/>
          <w:pgMar w:top="567" w:bottom="0" w:left="569" w:right="5402"/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91"/>
      </w:pPr>
      <w:r>
        <w:rPr>
          <w:rStyle w:val="28"/>
          <w:spacing w:val="-2"/>
        </w:rPr>
        <w:t>à</w:t>
      </w:r>
    </w:p>
    <w:p>
      <w:pPr>
        <w:spacing w:before="91"/>
      </w:pPr>
      <w:r>
        <w:br w:type="column"/>
      </w:r>
      <w:r>
        <w:rPr>
          <w:rStyle w:val="28"/>
          <w:spacing w:val="-1"/>
        </w:rPr>
        <w:t>Roland DUFOURNAUD  4, allée Pierre Brossolette 77370 Nangis</w:t>
      </w:r>
    </w:p>
    <w:p>
      <w:pPr>
        <w:spacing w:before="91"/>
      </w:pPr>
      <w:r>
        <w:br w:type="column"/>
      </w:r>
      <w:r>
        <w:rPr>
          <w:rFonts w:ascii="Arial" w:hAnsi="Arial" w:eastAsia="Arial" w:cs="Arial"/>
          <w:sz w:val="22"/>
          <w:szCs w:val="22"/>
        </w:rPr>
        <w:t>( </w:t>
      </w:r>
      <w:r>
        <w:rPr>
          <w:rStyle w:val="28"/>
        </w:rPr>
        <w:t>: 06 73 73 06 54</w:t>
      </w:r>
    </w:p>
    <w:p>
      <w:pPr>
        <w:sectPr>
          <w:type w:val="continuous"/>
          <w:pgSz w:w="11907" w:h="16838"/>
          <w:pgMar w:top="567" w:bottom="0" w:left="624" w:right="1565"/>
          <w:cols w:num="3" w:equalWidth="0">
            <w:col w:w="131" w:space="440"/>
            <w:col w:w="6813" w:space="389"/>
            <w:col w:w="1944"/>
          </w:cols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tabs>
          <w:tab w:pos="3712" w:val="start"/>
        </w:tabs>
        <w:spacing w:before="92"/>
      </w:pPr>
      <w:r>
        <w:rPr>
          <w:rStyle w:val="28"/>
          <w:spacing w:val="-1"/>
        </w:rPr>
        <w:t>Nom …………………………………..	</w:t>
      </w:r>
      <w:r>
        <w:rPr>
          <w:rStyle w:val="28"/>
        </w:rPr>
        <w:t>Prénom ……………………………..…</w:t>
      </w:r>
    </w:p>
    <w:p>
      <w:pPr>
        <w:spacing w:before="331"/>
      </w:pPr>
      <w:r>
        <w:rPr>
          <w:rStyle w:val="28"/>
          <w:spacing w:val="-1"/>
        </w:rPr>
        <w:t>Rue …………………………………..….. Ville ………………………………. Tel ……………………</w:t>
      </w:r>
    </w:p>
    <w:p>
      <w:pPr>
        <w:sectPr>
          <w:type w:val="continuous"/>
          <w:pgSz w:w="11907" w:h="16838"/>
          <w:pgMar w:top="567" w:bottom="0" w:left="569" w:right="2029"/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92"/>
      </w:pPr>
      <w:r>
        <w:rPr>
          <w:rStyle w:val="28"/>
          <w:spacing w:val="-1"/>
        </w:rPr>
        <w:t>Nombre d'adhérents …………. X 72 €</w:t>
      </w:r>
    </w:p>
    <w:p>
      <w:pPr>
        <w:spacing w:before="92"/>
      </w:pPr>
      <w:r>
        <w:br w:type="column"/>
      </w:r>
      <w:r>
        <w:rPr>
          <w:rStyle w:val="28"/>
          <w:spacing w:val="-1"/>
        </w:rPr>
        <w:t>Génération Mouvement …………..X 80 €</w:t>
      </w:r>
    </w:p>
    <w:p>
      <w:pPr>
        <w:sectPr>
          <w:type w:val="continuous"/>
          <w:pgSz w:w="11907" w:h="16838"/>
          <w:pgMar w:top="567" w:bottom="0" w:left="569" w:right="2375"/>
          <w:cols w:num="2" w:equalWidth="0">
            <w:col w:w="3886" w:space="880"/>
            <w:col w:w="4196"/>
          </w:cols>
        </w:sectPr>
      </w:pPr>
    </w:p>
    <w:p>
      <w:pPr>
        <w:spacing w:lineRule="exact" w:line="240"/>
      </w:pPr>
      <w:r>
        <w:rPr>
          <w:rFonts w:ascii="Arial" w:hAnsi="Arial" w:eastAsia="Arial" w:cs="Arial"/>
          <w:sz w:val="24"/>
          <w:szCs w:val="24"/>
        </w:rPr>
        <w:t/>
      </w:r>
    </w:p>
    <w:p>
      <w:pPr>
        <w:spacing w:line="240" w:lineRule="exact"/>
        <w:sectPr>
          <w:type w:val="continuous"/>
          <w:pgSz w:w="11907" w:h="16838"/>
          <w:pgMar w:top="567" w:bottom="0" w:left="185" w:right="308"/>
        </w:sectPr>
      </w:pPr>
    </w:p>
    <w:p>
      <w:pPr>
        <w:spacing w:before="91"/>
      </w:pPr>
      <w:r>
        <w:rPr>
          <w:rStyle w:val="28"/>
          <w:spacing w:val="-1"/>
        </w:rPr>
        <w:t>Retraités non adhérents ……….. X 90 €</w:t>
      </w:r>
    </w:p>
    <w:p>
      <w:pPr>
        <w:spacing w:before="331"/>
      </w:pPr>
      <w:r>
        <w:rPr>
          <w:rStyle w:val="28"/>
        </w:rPr>
        <w:t>soit un total de …………………. €</w:t>
      </w:r>
    </w:p>
    <w:p>
      <w:pPr>
        <w:spacing w:lineRule="exact" w:line="240"/>
      </w:pPr>
      <w:r>
        <w:br w:type="column"/>
      </w:r>
      <w:r>
        <w:rPr>
          <w:rFonts w:ascii="Arial Rounded MT Bold" w:hAnsi="Arial Rounded MT Bold" w:eastAsia="Arial Rounded MT Bold" w:cs="Arial Rounded MT Bold"/>
          <w:sz w:val="24"/>
          <w:szCs w:val="24"/>
        </w:rPr>
        <w:t/>
      </w:r>
    </w:p>
    <w:p>
      <w:pPr>
        <w:spacing w:lineRule="exact" w:line="240"/>
      </w:pPr>
      <w:r>
        <w:rPr>
          <w:rFonts w:ascii="Arial Rounded MT Bold" w:hAnsi="Arial Rounded MT Bold" w:eastAsia="Arial Rounded MT Bold" w:cs="Arial Rounded MT Bold"/>
          <w:sz w:val="24"/>
          <w:szCs w:val="24"/>
        </w:rPr>
        <w:t/>
      </w:r>
    </w:p>
    <w:p>
      <w:pPr>
        <w:spacing w:lineRule="exact" w:line="230"/>
      </w:pPr>
      <w:r>
        <w:rPr>
          <w:rFonts w:ascii="Arial Rounded MT Bold" w:hAnsi="Arial Rounded MT Bold" w:eastAsia="Arial Rounded MT Bold" w:cs="Arial Rounded MT Bold"/>
          <w:sz w:val="23"/>
          <w:szCs w:val="23"/>
        </w:rPr>
        <w:t/>
      </w:r>
    </w:p>
    <w:p>
      <w:pPr>
        <w:spacing w:before="260"/>
      </w:pPr>
      <w:r>
        <w:rPr>
          <w:rStyle w:val="28"/>
          <w:spacing w:val="-1"/>
        </w:rPr>
        <w:t>Montant total du chèque …………………… €</w:t>
      </w:r>
    </w:p>
    <w:sectPr>
      <w:type w:val="continuous"/>
      <w:pgSz w:w="11907" w:h="16838"/>
      <w:pgMar w:top="567" w:bottom="0" w:left="569" w:right="2138"/>
      <w:cols w:num="2" w:equalWidth="0">
        <w:col w:w="4120" w:space="500"/>
        <w:col w:w="4579"/>
      </w:cols>
    </w:sectPr>
  </w:body>
</w:document>
</file>

<file path=word/styles.xml><?xml version="1.0" encoding="utf-8"?>
<w:styles xmlns:w="http://schemas.openxmlformats.org/wordprocessingml/2006/main" xmlns:r="http://schemas.openxmlformats.org/officeDocument/2006/relationships">
  <w:docDefaults>
    <w:pPrDefault>
      <w:pPr>
        <w:spacing w:lineRule="auto" w:line="240" w:before="0" w:after="0"/>
        <w:ind w:left="0" w:right="0"/>
      </w:pPr>
    </w:pPrDefault>
    <w:rPrDefault>
      <w:rPr>
        <w:rFonts w:ascii="Arial" w:hAnsi="Arial" w:eastAsia="Arial" w:cs="Arial"/>
        <w:color w:val="auto"/>
        <w:sz w:val="20"/>
        <w:szCs w:val="20"/>
      </w:rPr>
    </w:rPrDefault>
  </w:docDefaults>
  <w:style w:type="paragraph" w:styleId="1" w:default="0" w:customStyle="1" w:hidden="1">
    <w:name w:val="Paragraph style 1"/>
    <w:pPr>
      <w:spacing w:lineRule="exact" w:line="200"/>
    </w:pPr>
  </w:style>
  <w:style w:type="character" w:styleId="13" w:default="0" w:customStyle="1" w:hidden="1">
    <w:name w:val="Text Style 13"/>
    <w:rPr>
      <w:rFonts w:ascii="Arial Rounded MT Bold" w:hAnsi="Arial Rounded MT Bold" w:eastAsia="Arial Rounded MT Bold" w:cs="Arial Rounded MT Bold"/>
      <w:sz w:val="24"/>
      <w:szCs w:val="24"/>
    </w:rPr>
  </w:style>
  <w:style w:type="character" w:styleId="14" w:default="0" w:customStyle="1" w:hidden="1">
    <w:name w:val="Text Style 14"/>
    <w:basedOn w:val="13"/>
    <w:rPr>
      <w:b/>
    </w:rPr>
  </w:style>
  <w:style w:type="character" w:styleId="27" w:default="1" w:customStyle="1" w:hidden="0">
    <w:name w:val="Default Paragraph Font" w:unhideWhenUsed="1"/>
    <w:rPr>
      <w:rFonts w:ascii="Arial Rounded MT Bold" w:hAnsi="Arial Rounded MT Bold" w:eastAsia="Arial Rounded MT Bold" w:cs="Arial Rounded MT Bold"/>
      <w:sz w:val="22"/>
      <w:szCs w:val="22"/>
    </w:rPr>
  </w:style>
  <w:style w:type="character" w:styleId="28" w:default="0" w:customStyle="1" w:hidden="1">
    <w:name w:val="Text Style 28"/>
    <w:basedOn w:val="27"/>
    <w:rPr>
      <w:b/>
    </w:rPr>
  </w:style>
</w:styles>
</file>

<file path=word/_rels/document.xml.rels>&#65279;<?xml version="1.0"?><Relationships xmlns='http://schemas.openxmlformats.org/package/2006/relationships'><Relationship Id='rId1' Type='http://schemas.openxmlformats.org/officeDocument/2006/relationships/image' Target='media/3ade900a70be59c5.png'/><Relationship Id='rId2' Type='http://schemas.openxmlformats.org/officeDocument/2006/relationships/styles' Target='styles.xml'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Avanquest</Company>
  <Application>Avanquest Pdf2Office Converter v.0.81.202503281.0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89ccc6ac-9214-4a62-b31a-503403572132</dc:title>
  <dc:subject/>
  <dc:creator>Pierre</dc:creator>
  <cp:keywords/>
  <dc:description/>
  <cp:lastModifiedBy>Pierre</cp:lastModifiedBy>
  <cp:revision>1</cp:revision>
  <cp:category>pdf2docx</cp:category>
  <cp:contentStatus>Converted by Avanquest Pdf2Word Converter v.0.81.202503281.0</cp:contentStatus>
  <dcterms:created xsi:type="dcterms:W3CDTF">2025-05-23T05:05:53+0000</dcterms:created>
  <dcterms:modified xsi:type="dcterms:W3CDTF">2025-05-24T10:09:40+0000</dcterms:modified>
</cp:coreProperties>
</file>